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0CA" w:rsidRDefault="00A500CA" w:rsidP="00A500CA">
      <w:pPr>
        <w:adjustRightInd w:val="0"/>
        <w:spacing w:before="0" w:after="0"/>
        <w:ind w:left="2832" w:firstLine="708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СЕЛЬСКАЯ  ДУМА</w:t>
      </w:r>
      <w:proofErr w:type="gramEnd"/>
    </w:p>
    <w:p w:rsidR="00A500CA" w:rsidRDefault="00A500CA" w:rsidP="00A500CA">
      <w:pPr>
        <w:adjustRightInd w:val="0"/>
        <w:spacing w:before="0" w:after="0"/>
        <w:jc w:val="center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СЕЛЬСКОГО  ПОСЕЛЕНИЯ</w:t>
      </w:r>
      <w:proofErr w:type="gramEnd"/>
      <w:r>
        <w:rPr>
          <w:rFonts w:ascii="Times New Roman" w:hAnsi="Times New Roman"/>
          <w:b/>
          <w:bCs/>
          <w:szCs w:val="24"/>
        </w:rPr>
        <w:t xml:space="preserve">  «ДЕРЕВНЯ  РОМАНОВО»</w:t>
      </w:r>
    </w:p>
    <w:p w:rsidR="00A500CA" w:rsidRDefault="00A500CA" w:rsidP="00A500CA">
      <w:pPr>
        <w:adjustRightInd w:val="0"/>
        <w:spacing w:before="0" w:after="0"/>
        <w:jc w:val="center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МЕДЫНСКОГО  РАЙОНА</w:t>
      </w:r>
      <w:proofErr w:type="gramEnd"/>
      <w:r>
        <w:rPr>
          <w:rFonts w:ascii="Times New Roman" w:hAnsi="Times New Roman"/>
          <w:b/>
          <w:bCs/>
          <w:szCs w:val="24"/>
        </w:rPr>
        <w:t xml:space="preserve">  КАЛУЖСКОЙ  ОБЛАСТИ</w:t>
      </w:r>
    </w:p>
    <w:p w:rsidR="00A500CA" w:rsidRDefault="00A500CA" w:rsidP="00A500CA">
      <w:pPr>
        <w:pStyle w:val="a4"/>
        <w:jc w:val="center"/>
        <w:rPr>
          <w:b/>
          <w:sz w:val="24"/>
        </w:rPr>
      </w:pPr>
    </w:p>
    <w:p w:rsidR="00A500CA" w:rsidRDefault="00A500CA" w:rsidP="00A500CA">
      <w:pPr>
        <w:pStyle w:val="a4"/>
        <w:jc w:val="center"/>
        <w:rPr>
          <w:b/>
          <w:sz w:val="24"/>
        </w:rPr>
      </w:pPr>
    </w:p>
    <w:p w:rsidR="00A500CA" w:rsidRDefault="00A500CA" w:rsidP="00A500CA">
      <w:pPr>
        <w:pStyle w:val="a4"/>
        <w:jc w:val="center"/>
        <w:rPr>
          <w:b/>
          <w:sz w:val="24"/>
        </w:rPr>
      </w:pPr>
    </w:p>
    <w:p w:rsidR="00A500CA" w:rsidRDefault="00A500CA" w:rsidP="00A500CA">
      <w:pPr>
        <w:pStyle w:val="a4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A500CA" w:rsidRDefault="00A500CA" w:rsidP="00A500CA">
      <w:pPr>
        <w:pStyle w:val="a4"/>
        <w:jc w:val="center"/>
        <w:rPr>
          <w:b/>
          <w:sz w:val="24"/>
        </w:rPr>
      </w:pPr>
    </w:p>
    <w:p w:rsidR="00A500CA" w:rsidRDefault="00A500CA" w:rsidP="00A500CA">
      <w:pPr>
        <w:pStyle w:val="a4"/>
        <w:jc w:val="center"/>
        <w:rPr>
          <w:b/>
          <w:sz w:val="24"/>
        </w:rPr>
      </w:pPr>
    </w:p>
    <w:tbl>
      <w:tblPr>
        <w:tblpPr w:leftFromText="180" w:rightFromText="180" w:bottomFromText="200" w:vertAnchor="text" w:tblpX="-885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075"/>
        <w:gridCol w:w="3190"/>
      </w:tblGrid>
      <w:tr w:rsidR="00A500CA" w:rsidTr="00A500CA">
        <w:tc>
          <w:tcPr>
            <w:tcW w:w="4075" w:type="dxa"/>
            <w:hideMark/>
          </w:tcPr>
          <w:p w:rsidR="00A500CA" w:rsidRDefault="00A500CA" w:rsidP="00A500CA">
            <w:pPr>
              <w:pStyle w:val="a4"/>
              <w:spacing w:line="276" w:lineRule="auto"/>
              <w:jc w:val="center"/>
              <w:rPr>
                <w:rFonts w:eastAsia="Calibri"/>
                <w:b/>
                <w:sz w:val="24"/>
              </w:rPr>
            </w:pPr>
            <w:r>
              <w:rPr>
                <w:b/>
                <w:sz w:val="24"/>
              </w:rPr>
              <w:t>от  21.11.202</w:t>
            </w:r>
            <w:r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года</w:t>
            </w:r>
          </w:p>
        </w:tc>
        <w:tc>
          <w:tcPr>
            <w:tcW w:w="3190" w:type="dxa"/>
            <w:hideMark/>
          </w:tcPr>
          <w:p w:rsidR="00A500CA" w:rsidRPr="00A500CA" w:rsidRDefault="00A500CA">
            <w:pPr>
              <w:pStyle w:val="a4"/>
              <w:spacing w:line="276" w:lineRule="auto"/>
              <w:jc w:val="center"/>
              <w:rPr>
                <w:rFonts w:eastAsia="Calibri"/>
                <w:sz w:val="24"/>
              </w:rPr>
            </w:pPr>
            <w:r w:rsidRPr="00A500CA">
              <w:rPr>
                <w:sz w:val="24"/>
              </w:rPr>
              <w:t>д. Романово</w:t>
            </w:r>
          </w:p>
        </w:tc>
      </w:tr>
    </w:tbl>
    <w:p w:rsidR="00A500CA" w:rsidRDefault="00A500CA" w:rsidP="00A500CA">
      <w:pPr>
        <w:pStyle w:val="a4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</w:rPr>
        <w:t xml:space="preserve">№ </w:t>
      </w:r>
      <w:r>
        <w:rPr>
          <w:b/>
          <w:sz w:val="24"/>
        </w:rPr>
        <w:t>123</w:t>
      </w:r>
    </w:p>
    <w:p w:rsidR="00A500CA" w:rsidRDefault="00A500CA" w:rsidP="00A500CA">
      <w:pPr>
        <w:pStyle w:val="a4"/>
        <w:rPr>
          <w:sz w:val="24"/>
          <w:szCs w:val="24"/>
        </w:rPr>
      </w:pPr>
    </w:p>
    <w:p w:rsidR="00A500CA" w:rsidRDefault="00A500CA" w:rsidP="00A500CA">
      <w:pPr>
        <w:spacing w:before="0" w:after="0"/>
        <w:jc w:val="center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О проведении </w:t>
      </w:r>
      <w:proofErr w:type="gramStart"/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>публичных  слушаний</w:t>
      </w:r>
      <w:proofErr w:type="gramEnd"/>
      <w:r>
        <w:rPr>
          <w:rFonts w:ascii="Times New Roman" w:eastAsia="Times New Roman" w:hAnsi="Times New Roman"/>
          <w:b/>
          <w:color w:val="000000"/>
          <w:szCs w:val="24"/>
          <w:lang w:eastAsia="ru-RU"/>
        </w:rPr>
        <w:t xml:space="preserve"> по проекту Решения Сельской Думы</w:t>
      </w:r>
    </w:p>
    <w:p w:rsidR="00A500CA" w:rsidRDefault="00A500CA" w:rsidP="00A500CA">
      <w:pPr>
        <w:pStyle w:val="a4"/>
        <w:rPr>
          <w:color w:val="000000"/>
          <w:sz w:val="24"/>
          <w:szCs w:val="24"/>
          <w:lang w:eastAsia="ru-RU"/>
        </w:rPr>
      </w:pPr>
    </w:p>
    <w:p w:rsidR="00A500CA" w:rsidRDefault="00A500CA" w:rsidP="00A500CA">
      <w:pPr>
        <w:pStyle w:val="a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</w:t>
      </w:r>
      <w:r>
        <w:rPr>
          <w:sz w:val="24"/>
          <w:szCs w:val="24"/>
        </w:rPr>
        <w:t>Руководствуясь Бюджетным кодексов РФ, Положением «О бюджетном процессе в сельском поселении «Деревня Романово»</w:t>
      </w:r>
      <w:r>
        <w:rPr>
          <w:color w:val="000000"/>
          <w:sz w:val="24"/>
          <w:szCs w:val="24"/>
          <w:lang w:eastAsia="ru-RU"/>
        </w:rPr>
        <w:t>, Уставом муниципального образования сельского поселения «Деревня Романово» Медынского района Калужской области</w:t>
      </w:r>
    </w:p>
    <w:p w:rsidR="00A500CA" w:rsidRDefault="00A500CA" w:rsidP="00A500CA">
      <w:pPr>
        <w:pStyle w:val="a4"/>
        <w:jc w:val="center"/>
        <w:rPr>
          <w:b/>
          <w:color w:val="000000"/>
          <w:sz w:val="24"/>
          <w:szCs w:val="24"/>
          <w:lang w:eastAsia="ru-RU"/>
        </w:rPr>
      </w:pPr>
    </w:p>
    <w:p w:rsidR="00A500CA" w:rsidRDefault="00A500CA" w:rsidP="00A500CA">
      <w:pPr>
        <w:pStyle w:val="a4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Сельская Дума</w:t>
      </w:r>
    </w:p>
    <w:p w:rsidR="00A500CA" w:rsidRDefault="00A500CA" w:rsidP="00A500CA">
      <w:pPr>
        <w:pStyle w:val="a4"/>
        <w:jc w:val="center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РЕШИЛА:</w:t>
      </w:r>
    </w:p>
    <w:p w:rsidR="00A500CA" w:rsidRDefault="00A500CA" w:rsidP="00A500CA">
      <w:pPr>
        <w:pStyle w:val="a4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</w:t>
      </w:r>
      <w:r>
        <w:rPr>
          <w:sz w:val="24"/>
          <w:szCs w:val="24"/>
          <w:lang w:eastAsia="ru-RU"/>
        </w:rPr>
        <w:t xml:space="preserve">    1.Провести публичные слушания по проекту Решения Сельской </w:t>
      </w:r>
      <w:proofErr w:type="gramStart"/>
      <w:r>
        <w:rPr>
          <w:sz w:val="24"/>
          <w:szCs w:val="24"/>
          <w:lang w:eastAsia="ru-RU"/>
        </w:rPr>
        <w:t>Думы  «</w:t>
      </w:r>
      <w:proofErr w:type="gramEnd"/>
      <w:r>
        <w:rPr>
          <w:sz w:val="24"/>
          <w:szCs w:val="24"/>
        </w:rPr>
        <w:t>О бюджете сельского поселения «Деревня Романово» на 202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и 202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годов»</w:t>
      </w:r>
    </w:p>
    <w:p w:rsidR="00A500CA" w:rsidRDefault="00A500CA" w:rsidP="00A500CA">
      <w:pPr>
        <w:pStyle w:val="a4"/>
        <w:jc w:val="both"/>
        <w:rPr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1.1 Публичные слушания провести 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декабря</w:t>
      </w:r>
      <w:r>
        <w:rPr>
          <w:color w:val="000000"/>
          <w:sz w:val="24"/>
          <w:szCs w:val="24"/>
          <w:lang w:eastAsia="ru-RU"/>
        </w:rPr>
        <w:t xml:space="preserve"> 202</w:t>
      </w:r>
      <w:r>
        <w:rPr>
          <w:color w:val="000000"/>
          <w:sz w:val="24"/>
          <w:szCs w:val="24"/>
          <w:lang w:eastAsia="ru-RU"/>
        </w:rPr>
        <w:t>4</w:t>
      </w:r>
      <w:r>
        <w:rPr>
          <w:color w:val="000000"/>
          <w:sz w:val="24"/>
          <w:szCs w:val="24"/>
          <w:lang w:eastAsia="ru-RU"/>
        </w:rPr>
        <w:t xml:space="preserve"> г.  в 15-00 часов в помещении Администрации сельского поселения «Деревня Романово» по адресу: Калужская область Медынский район, д. Романово, </w:t>
      </w:r>
      <w:proofErr w:type="gramStart"/>
      <w:r>
        <w:rPr>
          <w:color w:val="000000"/>
          <w:sz w:val="24"/>
          <w:szCs w:val="24"/>
          <w:lang w:eastAsia="ru-RU"/>
        </w:rPr>
        <w:t>д.2  здание</w:t>
      </w:r>
      <w:proofErr w:type="gramEnd"/>
      <w:r>
        <w:rPr>
          <w:color w:val="000000"/>
          <w:sz w:val="24"/>
          <w:szCs w:val="24"/>
          <w:lang w:eastAsia="ru-RU"/>
        </w:rPr>
        <w:t xml:space="preserve"> СДК.</w:t>
      </w:r>
      <w:bookmarkStart w:id="0" w:name="_GoBack"/>
      <w:bookmarkEnd w:id="0"/>
    </w:p>
    <w:p w:rsidR="00A500CA" w:rsidRDefault="00A500CA" w:rsidP="00A500CA">
      <w:pPr>
        <w:pStyle w:val="a4"/>
        <w:jc w:val="both"/>
        <w:rPr>
          <w:rFonts w:eastAsiaTheme="minorEastAsia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      1.2 </w:t>
      </w:r>
      <w:r>
        <w:rPr>
          <w:sz w:val="24"/>
          <w:szCs w:val="24"/>
        </w:rPr>
        <w:t xml:space="preserve">Создать комиссию по подготовке и проведению публичных слушаний в </w:t>
      </w:r>
      <w:proofErr w:type="gramStart"/>
      <w:r>
        <w:rPr>
          <w:sz w:val="24"/>
          <w:szCs w:val="24"/>
        </w:rPr>
        <w:t>следующем  составе</w:t>
      </w:r>
      <w:proofErr w:type="gramEnd"/>
      <w:r>
        <w:rPr>
          <w:sz w:val="24"/>
          <w:szCs w:val="24"/>
        </w:rPr>
        <w:t xml:space="preserve">: П.Г. Бережной, </w:t>
      </w:r>
      <w:proofErr w:type="spellStart"/>
      <w:r>
        <w:rPr>
          <w:sz w:val="24"/>
          <w:szCs w:val="24"/>
        </w:rPr>
        <w:t>С.Б.Пучков</w:t>
      </w:r>
      <w:proofErr w:type="spellEnd"/>
      <w:r>
        <w:rPr>
          <w:sz w:val="24"/>
          <w:szCs w:val="24"/>
        </w:rPr>
        <w:t>, В.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Сухова</w:t>
      </w:r>
      <w:r>
        <w:rPr>
          <w:sz w:val="24"/>
          <w:szCs w:val="24"/>
        </w:rPr>
        <w:t>.</w:t>
      </w:r>
    </w:p>
    <w:p w:rsidR="00A500CA" w:rsidRDefault="00A500CA" w:rsidP="00A500C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1.3 Предложения и замечания по вопросу указанному в пункте 1 настоящего Решения принимаются до 2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декабря текущего года по адресу: дер. Романово, здание СДК, Медынского района Калужской области, через Интернет ресурсы </w:t>
      </w:r>
      <w:hyperlink r:id="rId5" w:history="1">
        <w:r>
          <w:rPr>
            <w:rStyle w:val="a3"/>
            <w:sz w:val="24"/>
            <w:szCs w:val="24"/>
            <w:lang w:val="en-US"/>
          </w:rPr>
          <w:t>adm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romanovo</w:t>
        </w:r>
        <w:r>
          <w:rPr>
            <w:rStyle w:val="a3"/>
            <w:sz w:val="24"/>
            <w:szCs w:val="24"/>
          </w:rPr>
          <w:t>@</w:t>
        </w:r>
        <w:r>
          <w:rPr>
            <w:rStyle w:val="a3"/>
            <w:sz w:val="24"/>
            <w:szCs w:val="24"/>
            <w:lang w:val="en-US"/>
          </w:rPr>
          <w:t>mail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, лично - в рабочие дни 8-00 до 16-00, пятница с 8-00 до 15-00 часов. </w:t>
      </w:r>
    </w:p>
    <w:p w:rsidR="00A500CA" w:rsidRPr="00A500CA" w:rsidRDefault="00A500CA" w:rsidP="00A500CA">
      <w:pPr>
        <w:pStyle w:val="a4"/>
        <w:jc w:val="both"/>
        <w:rPr>
          <w:color w:val="000000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2.</w:t>
      </w:r>
      <w:r w:rsidRPr="00A500CA">
        <w:rPr>
          <w:szCs w:val="24"/>
        </w:rPr>
        <w:t>Настоящее Решение подлежит обнародованию</w:t>
      </w:r>
      <w:r w:rsidRPr="00A500CA">
        <w:rPr>
          <w:spacing w:val="1"/>
          <w:szCs w:val="24"/>
        </w:rPr>
        <w:t xml:space="preserve"> </w:t>
      </w:r>
      <w:r w:rsidRPr="00A500CA">
        <w:rPr>
          <w:szCs w:val="24"/>
        </w:rPr>
        <w:t>и размещению</w:t>
      </w:r>
      <w:r w:rsidRPr="00A500CA">
        <w:rPr>
          <w:spacing w:val="1"/>
          <w:szCs w:val="24"/>
        </w:rPr>
        <w:t xml:space="preserve"> </w:t>
      </w:r>
      <w:r w:rsidRPr="00A500CA">
        <w:rPr>
          <w:szCs w:val="24"/>
        </w:rPr>
        <w:t>на</w:t>
      </w:r>
      <w:r w:rsidRPr="00A500CA">
        <w:rPr>
          <w:spacing w:val="1"/>
          <w:szCs w:val="24"/>
        </w:rPr>
        <w:t xml:space="preserve"> </w:t>
      </w:r>
      <w:r w:rsidRPr="00A500CA">
        <w:rPr>
          <w:szCs w:val="24"/>
        </w:rPr>
        <w:t>официальном</w:t>
      </w:r>
      <w:r w:rsidRPr="00A500CA">
        <w:rPr>
          <w:spacing w:val="-11"/>
          <w:szCs w:val="24"/>
        </w:rPr>
        <w:t xml:space="preserve"> </w:t>
      </w:r>
      <w:r w:rsidRPr="00A500CA">
        <w:rPr>
          <w:szCs w:val="24"/>
        </w:rPr>
        <w:t>сайте</w:t>
      </w:r>
      <w:r w:rsidRPr="00A500CA">
        <w:rPr>
          <w:spacing w:val="-10"/>
          <w:szCs w:val="24"/>
        </w:rPr>
        <w:t xml:space="preserve"> </w:t>
      </w:r>
      <w:r w:rsidRPr="00A500CA">
        <w:rPr>
          <w:szCs w:val="24"/>
        </w:rPr>
        <w:t xml:space="preserve">  </w:t>
      </w:r>
      <w:r w:rsidRPr="00A500CA">
        <w:rPr>
          <w:spacing w:val="-62"/>
          <w:szCs w:val="24"/>
        </w:rPr>
        <w:t xml:space="preserve">        </w:t>
      </w:r>
      <w:r w:rsidRPr="00A500CA">
        <w:rPr>
          <w:szCs w:val="24"/>
        </w:rPr>
        <w:t>муниципального</w:t>
      </w:r>
      <w:r w:rsidRPr="00A500CA">
        <w:rPr>
          <w:spacing w:val="-5"/>
          <w:szCs w:val="24"/>
        </w:rPr>
        <w:t xml:space="preserve"> </w:t>
      </w:r>
      <w:r w:rsidRPr="00A500CA">
        <w:rPr>
          <w:szCs w:val="24"/>
        </w:rPr>
        <w:t>образования</w:t>
      </w:r>
      <w:r w:rsidRPr="00A500CA">
        <w:rPr>
          <w:spacing w:val="-2"/>
          <w:szCs w:val="24"/>
        </w:rPr>
        <w:t xml:space="preserve"> </w:t>
      </w:r>
      <w:r w:rsidRPr="00A500CA">
        <w:rPr>
          <w:szCs w:val="24"/>
        </w:rPr>
        <w:t>сельское</w:t>
      </w:r>
      <w:r w:rsidRPr="00A500CA">
        <w:rPr>
          <w:spacing w:val="-4"/>
          <w:szCs w:val="24"/>
        </w:rPr>
        <w:t xml:space="preserve"> </w:t>
      </w:r>
      <w:r w:rsidRPr="00A500CA">
        <w:rPr>
          <w:szCs w:val="24"/>
        </w:rPr>
        <w:t>поселение «Деревня</w:t>
      </w:r>
      <w:r w:rsidRPr="00A500CA">
        <w:rPr>
          <w:spacing w:val="-2"/>
          <w:szCs w:val="24"/>
        </w:rPr>
        <w:t xml:space="preserve"> </w:t>
      </w:r>
      <w:r w:rsidRPr="00A500CA">
        <w:rPr>
          <w:szCs w:val="24"/>
        </w:rPr>
        <w:t>Романово»</w:t>
      </w:r>
      <w:r w:rsidRPr="00A500CA">
        <w:rPr>
          <w:spacing w:val="-6"/>
          <w:szCs w:val="24"/>
        </w:rPr>
        <w:t xml:space="preserve"> </w:t>
      </w:r>
      <w:r w:rsidRPr="00A500CA">
        <w:rPr>
          <w:szCs w:val="24"/>
        </w:rPr>
        <w:t>в</w:t>
      </w:r>
      <w:r w:rsidRPr="00A500CA">
        <w:rPr>
          <w:spacing w:val="-5"/>
          <w:szCs w:val="24"/>
        </w:rPr>
        <w:t xml:space="preserve"> </w:t>
      </w:r>
      <w:r w:rsidRPr="00A500CA">
        <w:rPr>
          <w:szCs w:val="24"/>
        </w:rPr>
        <w:t>сети</w:t>
      </w:r>
      <w:r w:rsidRPr="00A500CA">
        <w:rPr>
          <w:spacing w:val="-2"/>
          <w:szCs w:val="24"/>
        </w:rPr>
        <w:t xml:space="preserve"> </w:t>
      </w:r>
      <w:r w:rsidRPr="00A500CA">
        <w:rPr>
          <w:szCs w:val="24"/>
        </w:rPr>
        <w:t>Интернет</w:t>
      </w:r>
      <w:r w:rsidRPr="00A500CA">
        <w:rPr>
          <w:spacing w:val="-5"/>
          <w:szCs w:val="24"/>
        </w:rPr>
        <w:t xml:space="preserve"> </w:t>
      </w:r>
      <w:r w:rsidRPr="00A500CA">
        <w:rPr>
          <w:szCs w:val="24"/>
        </w:rPr>
        <w:t>по</w:t>
      </w:r>
      <w:r w:rsidRPr="00A500CA">
        <w:rPr>
          <w:spacing w:val="-5"/>
          <w:szCs w:val="24"/>
        </w:rPr>
        <w:t xml:space="preserve"> </w:t>
      </w:r>
      <w:r w:rsidRPr="00A500CA">
        <w:rPr>
          <w:szCs w:val="24"/>
        </w:rPr>
        <w:t xml:space="preserve">адресу </w:t>
      </w:r>
      <w:r w:rsidRPr="00A500CA">
        <w:rPr>
          <w:szCs w:val="24"/>
          <w:lang w:eastAsia="ru-RU"/>
        </w:rPr>
        <w:t>https://romanovo-r40.gosweb.gosuslugi.ru</w:t>
      </w:r>
    </w:p>
    <w:p w:rsidR="00A500CA" w:rsidRDefault="00A500CA" w:rsidP="00A500CA">
      <w:pPr>
        <w:pStyle w:val="a4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 </w:t>
      </w:r>
    </w:p>
    <w:p w:rsidR="00A500CA" w:rsidRDefault="00A500CA" w:rsidP="00A500CA">
      <w:pPr>
        <w:pStyle w:val="a4"/>
        <w:rPr>
          <w:color w:val="000000"/>
          <w:sz w:val="24"/>
          <w:szCs w:val="24"/>
          <w:lang w:eastAsia="ru-RU"/>
        </w:rPr>
      </w:pPr>
    </w:p>
    <w:p w:rsidR="00A500CA" w:rsidRDefault="00A500CA" w:rsidP="00A500CA">
      <w:pPr>
        <w:pStyle w:val="a4"/>
        <w:rPr>
          <w:b/>
          <w:color w:val="000000"/>
          <w:sz w:val="24"/>
          <w:lang w:eastAsia="ru-RU"/>
        </w:rPr>
      </w:pPr>
      <w:r>
        <w:rPr>
          <w:b/>
          <w:color w:val="000000"/>
          <w:sz w:val="24"/>
          <w:lang w:eastAsia="ru-RU"/>
        </w:rPr>
        <w:t>Глава сельского поселения</w:t>
      </w:r>
    </w:p>
    <w:p w:rsidR="00A500CA" w:rsidRDefault="00A500CA" w:rsidP="00A500CA">
      <w:pPr>
        <w:pStyle w:val="a4"/>
        <w:rPr>
          <w:sz w:val="24"/>
        </w:rPr>
      </w:pPr>
      <w:r>
        <w:rPr>
          <w:b/>
          <w:color w:val="000000"/>
          <w:sz w:val="24"/>
          <w:lang w:eastAsia="ru-RU"/>
        </w:rPr>
        <w:t xml:space="preserve">«Деревня </w:t>
      </w:r>
      <w:proofErr w:type="gramStart"/>
      <w:r>
        <w:rPr>
          <w:b/>
          <w:color w:val="000000"/>
          <w:sz w:val="24"/>
          <w:lang w:eastAsia="ru-RU"/>
        </w:rPr>
        <w:t>Романово»   </w:t>
      </w:r>
      <w:proofErr w:type="gramEnd"/>
      <w:r>
        <w:rPr>
          <w:b/>
          <w:color w:val="000000"/>
          <w:sz w:val="24"/>
          <w:lang w:eastAsia="ru-RU"/>
        </w:rPr>
        <w:t xml:space="preserve">                                                                       П.Г. Бережной </w:t>
      </w:r>
    </w:p>
    <w:p w:rsidR="00125733" w:rsidRDefault="00125733"/>
    <w:sectPr w:rsidR="0012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33538"/>
    <w:multiLevelType w:val="hybridMultilevel"/>
    <w:tmpl w:val="0E949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D96334"/>
    <w:multiLevelType w:val="hybridMultilevel"/>
    <w:tmpl w:val="1556C87A"/>
    <w:lvl w:ilvl="0" w:tplc="D14CD80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CA"/>
    <w:rsid w:val="00125733"/>
    <w:rsid w:val="0031501D"/>
    <w:rsid w:val="00A5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14F7"/>
  <w15:chartTrackingRefBased/>
  <w15:docId w15:val="{1140D378-336E-4FDE-8FED-8F04F40F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0CA"/>
    <w:pPr>
      <w:spacing w:before="120" w:after="200" w:line="240" w:lineRule="auto"/>
    </w:pPr>
    <w:rPr>
      <w:rFonts w:ascii="Calibri" w:eastAsia="Calibri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0CA"/>
    <w:rPr>
      <w:color w:val="0563C1" w:themeColor="hyperlink"/>
      <w:u w:val="single"/>
    </w:rPr>
  </w:style>
  <w:style w:type="paragraph" w:styleId="a4">
    <w:name w:val="No Spacing"/>
    <w:uiPriority w:val="1"/>
    <w:qFormat/>
    <w:rsid w:val="00A500CA"/>
    <w:pPr>
      <w:spacing w:after="0" w:line="240" w:lineRule="auto"/>
    </w:pPr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8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roma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2024-11-25T11:02:00Z</dcterms:created>
  <dcterms:modified xsi:type="dcterms:W3CDTF">2024-11-25T11:13:00Z</dcterms:modified>
</cp:coreProperties>
</file>